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745089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Чидор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Виктор Павлович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745089">
        <w:rPr>
          <w:rFonts w:ascii="Arial" w:hAnsi="Arial" w:cs="Arial"/>
          <w:sz w:val="28"/>
          <w:szCs w:val="28"/>
        </w:rPr>
        <w:t>переводчика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745089">
        <w:rPr>
          <w:rFonts w:ascii="Arial" w:hAnsi="Arial" w:cs="Arial"/>
          <w:sz w:val="28"/>
          <w:szCs w:val="28"/>
        </w:rPr>
        <w:t>20.11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745089">
        <w:rPr>
          <w:rFonts w:ascii="Arial" w:hAnsi="Arial" w:cs="Arial"/>
          <w:sz w:val="28"/>
          <w:szCs w:val="28"/>
        </w:rPr>
        <w:t>70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745089">
        <w:rPr>
          <w:rFonts w:ascii="Arial" w:hAnsi="Arial" w:cs="Arial"/>
          <w:b/>
          <w:sz w:val="28"/>
          <w:szCs w:val="28"/>
        </w:rPr>
        <w:t xml:space="preserve"> </w:t>
      </w:r>
      <w:r w:rsidR="00745089">
        <w:rPr>
          <w:rFonts w:ascii="Arial" w:hAnsi="Arial" w:cs="Arial"/>
          <w:sz w:val="28"/>
          <w:szCs w:val="28"/>
        </w:rPr>
        <w:t>Пермь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9A615D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745089" w:rsidRPr="009A615D">
        <w:rPr>
          <w:rFonts w:ascii="Arial" w:hAnsi="Arial" w:cs="Arial"/>
          <w:b/>
          <w:sz w:val="28"/>
          <w:szCs w:val="28"/>
        </w:rPr>
        <w:t xml:space="preserve"> </w:t>
      </w:r>
      <w:r w:rsidR="00745089">
        <w:rPr>
          <w:rFonts w:ascii="Arial" w:hAnsi="Arial" w:cs="Arial"/>
          <w:sz w:val="28"/>
          <w:szCs w:val="28"/>
          <w:lang w:val="en-US"/>
        </w:rPr>
        <w:t>logos</w:t>
      </w:r>
      <w:r w:rsidR="00CA3590" w:rsidRPr="009A615D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9A615D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9A615D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745089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Лингвистический институт г. Пермь (1987-1992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745089">
        <w:rPr>
          <w:rFonts w:ascii="Arial" w:hAnsi="Arial" w:cs="Arial"/>
          <w:b/>
        </w:rPr>
        <w:t xml:space="preserve"> </w:t>
      </w:r>
      <w:r w:rsidR="00745089">
        <w:rPr>
          <w:rFonts w:ascii="Arial" w:hAnsi="Arial" w:cs="Arial"/>
        </w:rPr>
        <w:t>переводчик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745089">
              <w:rPr>
                <w:rFonts w:ascii="Arial" w:hAnsi="Arial" w:cs="Arial"/>
                <w:b/>
              </w:rPr>
              <w:t>ПромСвязь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745089">
              <w:rPr>
                <w:rFonts w:ascii="Arial" w:hAnsi="Arial" w:cs="Arial"/>
                <w:b/>
              </w:rPr>
              <w:t xml:space="preserve"> </w:t>
            </w:r>
            <w:r w:rsidR="00745089">
              <w:rPr>
                <w:rFonts w:ascii="Arial" w:hAnsi="Arial" w:cs="Arial"/>
              </w:rPr>
              <w:t>переводчик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личный переводчик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 договоров;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синхронный перевод при переговорах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745089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45089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17.07.1995-14.08</w:t>
            </w:r>
            <w:r w:rsidR="00B55B06" w:rsidRPr="00C1474F">
              <w:rPr>
                <w:rFonts w:ascii="Arial" w:hAnsi="Arial" w:cs="Arial"/>
                <w:b/>
              </w:rPr>
              <w:t>.2011</w:t>
            </w:r>
          </w:p>
        </w:tc>
        <w:tc>
          <w:tcPr>
            <w:tcW w:w="6911" w:type="dxa"/>
          </w:tcPr>
          <w:p w:rsidR="007C3925" w:rsidRPr="00C1474F" w:rsidRDefault="00745089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Лингвистический институт г. Пермь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745089">
              <w:rPr>
                <w:rFonts w:ascii="Arial" w:hAnsi="Arial" w:cs="Arial"/>
                <w:b/>
              </w:rPr>
              <w:t xml:space="preserve"> </w:t>
            </w:r>
            <w:r w:rsidR="00745089">
              <w:rPr>
                <w:rFonts w:ascii="Arial" w:hAnsi="Arial" w:cs="Arial"/>
              </w:rPr>
              <w:t>преподаватель английского языка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74508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студентов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74508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студентов к олимпиадам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745089" w:rsidRDefault="00745089" w:rsidP="0074508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кружка "Полиглот".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45089" w:rsidRDefault="00745089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45089">
        <w:rPr>
          <w:rFonts w:ascii="Arial" w:hAnsi="Arial" w:cs="Arial"/>
        </w:rPr>
        <w:t>, немецкий, испанский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745089">
        <w:rPr>
          <w:rFonts w:ascii="Arial" w:hAnsi="Arial" w:cs="Arial"/>
        </w:rPr>
        <w:t>программы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proofErr w:type="spellStart"/>
      <w:r w:rsidR="00745089">
        <w:rPr>
          <w:rFonts w:ascii="Arial" w:hAnsi="Arial" w:cs="Arial"/>
        </w:rPr>
        <w:t>амбициозность</w:t>
      </w:r>
      <w:proofErr w:type="spellEnd"/>
      <w:r w:rsidR="00745089">
        <w:rPr>
          <w:rFonts w:ascii="Arial" w:hAnsi="Arial" w:cs="Arial"/>
        </w:rPr>
        <w:t>, уверенность в себе</w:t>
      </w:r>
      <w:r w:rsidR="00716C1F" w:rsidRPr="00C1474F">
        <w:rPr>
          <w:rFonts w:ascii="Arial" w:hAnsi="Arial" w:cs="Arial"/>
        </w:rPr>
        <w:t>.</w:t>
      </w:r>
    </w:p>
    <w:p w:rsidR="00745089" w:rsidRPr="00C1474F" w:rsidRDefault="00745089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 w:rsidR="00745089">
        <w:rPr>
          <w:rFonts w:ascii="Arial" w:hAnsi="Arial" w:cs="Arial"/>
          <w:b/>
        </w:rPr>
        <w:t>ПромСвязь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proofErr w:type="spellStart"/>
      <w:r w:rsidR="00745089">
        <w:rPr>
          <w:rFonts w:ascii="Arial" w:hAnsi="Arial" w:cs="Arial"/>
          <w:b/>
        </w:rPr>
        <w:t>Палюк</w:t>
      </w:r>
      <w:proofErr w:type="spellEnd"/>
      <w:r w:rsidR="00745089">
        <w:rPr>
          <w:rFonts w:ascii="Arial" w:hAnsi="Arial" w:cs="Arial"/>
          <w:b/>
        </w:rPr>
        <w:t xml:space="preserve"> Игорь Николаевич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745089">
        <w:rPr>
          <w:rFonts w:ascii="Arial" w:hAnsi="Arial" w:cs="Arial"/>
        </w:rPr>
        <w:t xml:space="preserve"> 50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76" w:rsidRDefault="00441E76" w:rsidP="00360726">
      <w:r>
        <w:separator/>
      </w:r>
    </w:p>
  </w:endnote>
  <w:endnote w:type="continuationSeparator" w:id="0">
    <w:p w:rsidR="00441E76" w:rsidRDefault="00441E7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76" w:rsidRDefault="00441E76" w:rsidP="00360726">
      <w:r>
        <w:separator/>
      </w:r>
    </w:p>
  </w:footnote>
  <w:footnote w:type="continuationSeparator" w:id="0">
    <w:p w:rsidR="00441E76" w:rsidRDefault="00441E7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B58DE"/>
    <w:rsid w:val="00324305"/>
    <w:rsid w:val="00360726"/>
    <w:rsid w:val="003E2104"/>
    <w:rsid w:val="00441E76"/>
    <w:rsid w:val="00450750"/>
    <w:rsid w:val="004A20C2"/>
    <w:rsid w:val="00716C1F"/>
    <w:rsid w:val="00745089"/>
    <w:rsid w:val="00776CEB"/>
    <w:rsid w:val="007816A4"/>
    <w:rsid w:val="007C3925"/>
    <w:rsid w:val="007D312C"/>
    <w:rsid w:val="009A615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C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1C9357"/>
  <w15:docId w15:val="{851CF597-4E8E-4AF6-A117-7CE849E4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5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45075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50750"/>
    <w:rPr>
      <w:rFonts w:ascii="Symbol" w:hAnsi="Symbol" w:cs="OpenSymbol"/>
    </w:rPr>
  </w:style>
  <w:style w:type="character" w:customStyle="1" w:styleId="WW8Num2z1">
    <w:name w:val="WW8Num2z1"/>
    <w:rsid w:val="00450750"/>
    <w:rPr>
      <w:rFonts w:ascii="OpenSymbol" w:hAnsi="OpenSymbol" w:cs="OpenSymbol"/>
    </w:rPr>
  </w:style>
  <w:style w:type="character" w:customStyle="1" w:styleId="WW8Num3z0">
    <w:name w:val="WW8Num3z0"/>
    <w:rsid w:val="00450750"/>
    <w:rPr>
      <w:rFonts w:ascii="Symbol" w:hAnsi="Symbol" w:cs="OpenSymbol"/>
    </w:rPr>
  </w:style>
  <w:style w:type="character" w:customStyle="1" w:styleId="WW8Num3z1">
    <w:name w:val="WW8Num3z1"/>
    <w:rsid w:val="00450750"/>
    <w:rPr>
      <w:rFonts w:ascii="OpenSymbol" w:hAnsi="OpenSymbol" w:cs="OpenSymbol"/>
    </w:rPr>
  </w:style>
  <w:style w:type="character" w:customStyle="1" w:styleId="WW8Num4z0">
    <w:name w:val="WW8Num4z0"/>
    <w:rsid w:val="00450750"/>
    <w:rPr>
      <w:rFonts w:ascii="Symbol" w:hAnsi="Symbol" w:cs="OpenSymbol"/>
    </w:rPr>
  </w:style>
  <w:style w:type="character" w:customStyle="1" w:styleId="WW8Num4z1">
    <w:name w:val="WW8Num4z1"/>
    <w:rsid w:val="00450750"/>
    <w:rPr>
      <w:rFonts w:ascii="OpenSymbol" w:hAnsi="OpenSymbol" w:cs="OpenSymbol"/>
    </w:rPr>
  </w:style>
  <w:style w:type="character" w:customStyle="1" w:styleId="1">
    <w:name w:val="Основной шрифт абзаца1"/>
    <w:rsid w:val="00450750"/>
  </w:style>
  <w:style w:type="character" w:styleId="a5">
    <w:name w:val="Strong"/>
    <w:qFormat/>
    <w:rsid w:val="00450750"/>
    <w:rPr>
      <w:b/>
      <w:bCs/>
    </w:rPr>
  </w:style>
  <w:style w:type="character" w:customStyle="1" w:styleId="a6">
    <w:name w:val="Маркеры списка"/>
    <w:rsid w:val="00450750"/>
    <w:rPr>
      <w:rFonts w:ascii="OpenSymbol" w:eastAsia="OpenSymbol" w:hAnsi="OpenSymbol" w:cs="OpenSymbol"/>
    </w:rPr>
  </w:style>
  <w:style w:type="character" w:styleId="a7">
    <w:name w:val="Hyperlink"/>
    <w:rsid w:val="00450750"/>
    <w:rPr>
      <w:color w:val="000080"/>
      <w:u w:val="single"/>
    </w:rPr>
  </w:style>
  <w:style w:type="character" w:styleId="a8">
    <w:name w:val="FollowedHyperlink"/>
    <w:rsid w:val="00450750"/>
    <w:rPr>
      <w:color w:val="800000"/>
      <w:u w:val="single"/>
    </w:rPr>
  </w:style>
  <w:style w:type="paragraph" w:styleId="a0">
    <w:name w:val="Title"/>
    <w:basedOn w:val="a"/>
    <w:next w:val="a1"/>
    <w:rsid w:val="0045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50750"/>
    <w:pPr>
      <w:spacing w:after="120"/>
    </w:pPr>
  </w:style>
  <w:style w:type="paragraph" w:styleId="a9">
    <w:name w:val="List"/>
    <w:basedOn w:val="a1"/>
    <w:rsid w:val="00450750"/>
  </w:style>
  <w:style w:type="paragraph" w:customStyle="1" w:styleId="10">
    <w:name w:val="Название1"/>
    <w:basedOn w:val="a"/>
    <w:rsid w:val="0045075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0750"/>
    <w:pPr>
      <w:suppressLineNumbers/>
    </w:pPr>
  </w:style>
  <w:style w:type="paragraph" w:customStyle="1" w:styleId="aa">
    <w:name w:val="Содержимое таблицы"/>
    <w:basedOn w:val="a"/>
    <w:rsid w:val="00450750"/>
    <w:pPr>
      <w:suppressLineNumbers/>
    </w:pPr>
  </w:style>
  <w:style w:type="paragraph" w:customStyle="1" w:styleId="ab">
    <w:name w:val="Заголовок таблицы"/>
    <w:basedOn w:val="aa"/>
    <w:rsid w:val="0045075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45075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1170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2018-09-06T14:01:00Z</dcterms:modified>
</cp:coreProperties>
</file>